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01" w:rsidRPr="00B66C3A" w:rsidRDefault="008358A6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>BLIND INDUSTRIES AND SERVICES OF MARYLAND</w:t>
      </w:r>
    </w:p>
    <w:p w:rsidR="0069489B" w:rsidRPr="00B66C3A" w:rsidRDefault="0069489B">
      <w:pPr>
        <w:pStyle w:val="Title"/>
        <w:rPr>
          <w:sz w:val="40"/>
          <w:szCs w:val="40"/>
        </w:rPr>
      </w:pPr>
      <w:r w:rsidRPr="00B66C3A">
        <w:rPr>
          <w:sz w:val="40"/>
          <w:szCs w:val="40"/>
        </w:rPr>
        <w:t xml:space="preserve">POSITION </w:t>
      </w:r>
      <w:r w:rsidR="00B20CF4" w:rsidRPr="00B66C3A">
        <w:rPr>
          <w:sz w:val="40"/>
          <w:szCs w:val="40"/>
        </w:rPr>
        <w:t>POSTING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4D5A68" w:rsidRPr="00B66C3A" w:rsidRDefault="004D5A68" w:rsidP="004D5A68">
      <w:pPr>
        <w:spacing w:line="230" w:lineRule="auto"/>
        <w:rPr>
          <w:rFonts w:ascii="Arial" w:hAnsi="Arial"/>
          <w:b/>
          <w:sz w:val="40"/>
          <w:szCs w:val="40"/>
        </w:rPr>
      </w:pPr>
    </w:p>
    <w:p w:rsidR="00B66C3A" w:rsidRDefault="00B66C3A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Date Posted: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651DF5">
        <w:rPr>
          <w:rFonts w:ascii="Arial" w:hAnsi="Arial"/>
          <w:b/>
          <w:sz w:val="40"/>
          <w:szCs w:val="40"/>
        </w:rPr>
        <w:t>05/21</w:t>
      </w:r>
      <w:r w:rsidR="005701A2">
        <w:rPr>
          <w:rFonts w:ascii="Arial" w:hAnsi="Arial"/>
          <w:b/>
          <w:sz w:val="40"/>
          <w:szCs w:val="40"/>
        </w:rPr>
        <w:t>/2018</w:t>
      </w:r>
    </w:p>
    <w:p w:rsidR="00B66C3A" w:rsidRDefault="00B66C3A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Last Date to bid:</w:t>
      </w:r>
      <w:r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5701A2">
        <w:rPr>
          <w:rFonts w:ascii="Arial" w:hAnsi="Arial"/>
          <w:b/>
          <w:sz w:val="40"/>
          <w:szCs w:val="40"/>
        </w:rPr>
        <w:t>05/24/2018</w:t>
      </w:r>
    </w:p>
    <w:p w:rsidR="0002482D" w:rsidRDefault="0002482D" w:rsidP="00B66C3A">
      <w:pPr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Requested start date:</w:t>
      </w:r>
      <w:r>
        <w:rPr>
          <w:rFonts w:ascii="Arial" w:hAnsi="Arial"/>
          <w:b/>
          <w:sz w:val="40"/>
          <w:szCs w:val="40"/>
        </w:rPr>
        <w:tab/>
        <w:t>ASAP</w:t>
      </w:r>
    </w:p>
    <w:p w:rsidR="00B66C3A" w:rsidRPr="00B66C3A" w:rsidRDefault="004D5A68" w:rsidP="00B66C3A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Posi</w:t>
      </w:r>
      <w:r w:rsidR="0069489B" w:rsidRPr="00B66C3A">
        <w:rPr>
          <w:rFonts w:ascii="Arial" w:hAnsi="Arial"/>
          <w:b/>
          <w:sz w:val="40"/>
          <w:szCs w:val="40"/>
        </w:rPr>
        <w:t>tion Title: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D77787">
        <w:rPr>
          <w:rFonts w:ascii="Arial" w:hAnsi="Arial"/>
          <w:b/>
          <w:sz w:val="40"/>
          <w:szCs w:val="40"/>
        </w:rPr>
        <w:t xml:space="preserve">Retail </w:t>
      </w:r>
      <w:r w:rsidR="004925DB">
        <w:rPr>
          <w:rFonts w:ascii="Arial" w:hAnsi="Arial"/>
          <w:b/>
          <w:sz w:val="40"/>
          <w:szCs w:val="40"/>
        </w:rPr>
        <w:t xml:space="preserve">Associate </w:t>
      </w:r>
    </w:p>
    <w:p w:rsidR="004D5A68" w:rsidRPr="00B66C3A" w:rsidRDefault="0069489B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Department:</w:t>
      </w:r>
      <w:r w:rsidRPr="00B66C3A">
        <w:rPr>
          <w:rFonts w:ascii="Arial" w:hAnsi="Arial"/>
          <w:b/>
          <w:sz w:val="40"/>
          <w:szCs w:val="40"/>
        </w:rPr>
        <w:tab/>
      </w:r>
      <w:proofErr w:type="spellStart"/>
      <w:r w:rsidR="004925DB">
        <w:rPr>
          <w:rFonts w:ascii="Arial" w:hAnsi="Arial"/>
          <w:b/>
          <w:sz w:val="40"/>
          <w:szCs w:val="40"/>
        </w:rPr>
        <w:t>AbilityOne</w:t>
      </w:r>
      <w:proofErr w:type="spellEnd"/>
      <w:r w:rsidR="004925DB">
        <w:rPr>
          <w:rFonts w:ascii="Arial" w:hAnsi="Arial"/>
          <w:b/>
          <w:sz w:val="40"/>
          <w:szCs w:val="40"/>
        </w:rPr>
        <w:t xml:space="preserve"> Base Supply Center</w:t>
      </w:r>
      <w:r w:rsidR="000B5076">
        <w:rPr>
          <w:rFonts w:ascii="Arial" w:hAnsi="Arial"/>
          <w:b/>
          <w:sz w:val="40"/>
          <w:szCs w:val="40"/>
        </w:rPr>
        <w:t xml:space="preserve"> (</w:t>
      </w:r>
      <w:r w:rsidR="003D2332" w:rsidRPr="007262B7">
        <w:rPr>
          <w:rFonts w:ascii="Arial" w:hAnsi="Arial"/>
          <w:b/>
          <w:sz w:val="40"/>
          <w:szCs w:val="40"/>
        </w:rPr>
        <w:t>Joint Base Anacostia-Bolling</w:t>
      </w:r>
      <w:r w:rsidR="000B5076">
        <w:rPr>
          <w:rFonts w:ascii="Arial" w:hAnsi="Arial"/>
          <w:b/>
          <w:sz w:val="40"/>
          <w:szCs w:val="40"/>
        </w:rPr>
        <w:t>, Washington, DC</w:t>
      </w:r>
      <w:r w:rsidR="003D2332">
        <w:rPr>
          <w:rFonts w:ascii="Arial" w:hAnsi="Arial"/>
          <w:b/>
          <w:sz w:val="40"/>
          <w:szCs w:val="40"/>
        </w:rPr>
        <w:t>)</w:t>
      </w:r>
    </w:p>
    <w:p w:rsidR="00456312" w:rsidRDefault="0002482D" w:rsidP="004D5A68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Hiring Manager</w:t>
      </w:r>
      <w:r w:rsidR="0069489B" w:rsidRPr="00B66C3A">
        <w:rPr>
          <w:rFonts w:ascii="Arial" w:hAnsi="Arial"/>
          <w:b/>
          <w:sz w:val="40"/>
          <w:szCs w:val="40"/>
        </w:rPr>
        <w:t>:</w:t>
      </w:r>
      <w:r w:rsidR="0069489B" w:rsidRPr="00B66C3A">
        <w:rPr>
          <w:rFonts w:ascii="Arial" w:hAnsi="Arial"/>
          <w:b/>
          <w:sz w:val="40"/>
          <w:szCs w:val="40"/>
        </w:rPr>
        <w:tab/>
      </w:r>
      <w:r w:rsidR="003D2332">
        <w:rPr>
          <w:rFonts w:ascii="Arial" w:hAnsi="Arial"/>
          <w:b/>
          <w:sz w:val="40"/>
          <w:szCs w:val="40"/>
        </w:rPr>
        <w:t>Tim Hammett</w:t>
      </w:r>
    </w:p>
    <w:p w:rsidR="00DB093F" w:rsidRDefault="00D77787" w:rsidP="00456312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Salary:</w:t>
      </w:r>
      <w:r>
        <w:rPr>
          <w:rFonts w:ascii="Arial" w:hAnsi="Arial"/>
          <w:b/>
          <w:sz w:val="40"/>
          <w:szCs w:val="40"/>
        </w:rPr>
        <w:tab/>
      </w:r>
      <w:r w:rsidR="00D0741F">
        <w:rPr>
          <w:rFonts w:ascii="Arial" w:hAnsi="Arial"/>
          <w:b/>
          <w:sz w:val="40"/>
          <w:szCs w:val="40"/>
        </w:rPr>
        <w:t xml:space="preserve">Pay Band A: </w:t>
      </w:r>
      <w:r w:rsidR="001321FB">
        <w:rPr>
          <w:rFonts w:ascii="Arial" w:hAnsi="Arial"/>
          <w:b/>
          <w:sz w:val="40"/>
          <w:szCs w:val="40"/>
        </w:rPr>
        <w:t>$</w:t>
      </w:r>
      <w:r w:rsidR="005701A2">
        <w:rPr>
          <w:rFonts w:ascii="Arial" w:hAnsi="Arial"/>
          <w:b/>
          <w:sz w:val="40"/>
          <w:szCs w:val="40"/>
        </w:rPr>
        <w:t>12</w:t>
      </w:r>
      <w:r w:rsidR="009038E1">
        <w:rPr>
          <w:rFonts w:ascii="Arial" w:hAnsi="Arial"/>
          <w:b/>
          <w:sz w:val="40"/>
          <w:szCs w:val="40"/>
        </w:rPr>
        <w:t>.50*</w:t>
      </w:r>
      <w:r w:rsidR="00D0741F">
        <w:rPr>
          <w:rFonts w:ascii="Arial" w:hAnsi="Arial"/>
          <w:b/>
          <w:sz w:val="40"/>
          <w:szCs w:val="40"/>
        </w:rPr>
        <w:t>- $13.25</w:t>
      </w:r>
    </w:p>
    <w:p w:rsidR="009038E1" w:rsidRPr="00B66C3A" w:rsidRDefault="009038E1" w:rsidP="00456312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  <w:t xml:space="preserve">*DC Minimum Wage 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Number</w:t>
      </w:r>
      <w:r w:rsidR="00AA70E6" w:rsidRPr="00B66C3A">
        <w:rPr>
          <w:rFonts w:ascii="Arial" w:hAnsi="Arial"/>
          <w:b/>
          <w:sz w:val="40"/>
          <w:szCs w:val="40"/>
        </w:rPr>
        <w:t>:</w:t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AA70E6" w:rsidRPr="00B66C3A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ab/>
      </w:r>
      <w:r w:rsidR="0002482D">
        <w:rPr>
          <w:rFonts w:ascii="Arial" w:hAnsi="Arial"/>
          <w:b/>
          <w:sz w:val="40"/>
          <w:szCs w:val="40"/>
        </w:rPr>
        <w:tab/>
      </w:r>
      <w:r w:rsidR="00B66C3A">
        <w:rPr>
          <w:rFonts w:ascii="Arial" w:hAnsi="Arial"/>
          <w:b/>
          <w:sz w:val="40"/>
          <w:szCs w:val="40"/>
        </w:rPr>
        <w:t>1</w:t>
      </w:r>
      <w:r w:rsidRPr="00B66C3A">
        <w:rPr>
          <w:rFonts w:ascii="Arial" w:hAnsi="Arial"/>
          <w:b/>
          <w:sz w:val="40"/>
          <w:szCs w:val="40"/>
        </w:rPr>
        <w:t xml:space="preserve"> Position Available</w:t>
      </w:r>
    </w:p>
    <w:p w:rsidR="00F33303" w:rsidRPr="00C130A2" w:rsidRDefault="00D77787" w:rsidP="00C130A2">
      <w:pPr>
        <w:tabs>
          <w:tab w:val="left" w:pos="-1440"/>
        </w:tabs>
        <w:spacing w:line="230" w:lineRule="auto"/>
        <w:ind w:left="4320" w:hanging="432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Schedule:</w:t>
      </w:r>
      <w:r>
        <w:rPr>
          <w:rFonts w:ascii="Arial" w:hAnsi="Arial"/>
          <w:b/>
          <w:sz w:val="40"/>
          <w:szCs w:val="40"/>
        </w:rPr>
        <w:tab/>
      </w:r>
      <w:r w:rsidR="004D5A68" w:rsidRPr="00B66C3A">
        <w:rPr>
          <w:rFonts w:ascii="Arial" w:hAnsi="Arial"/>
          <w:b/>
          <w:sz w:val="40"/>
          <w:szCs w:val="40"/>
        </w:rPr>
        <w:t>Monday-Friday</w:t>
      </w:r>
      <w:r w:rsidR="004B4F71">
        <w:rPr>
          <w:rFonts w:ascii="Arial" w:hAnsi="Arial"/>
          <w:b/>
          <w:sz w:val="40"/>
          <w:szCs w:val="40"/>
        </w:rPr>
        <w:t xml:space="preserve">, </w:t>
      </w:r>
      <w:r>
        <w:rPr>
          <w:rFonts w:ascii="Arial" w:hAnsi="Arial"/>
          <w:b/>
          <w:sz w:val="40"/>
          <w:szCs w:val="40"/>
        </w:rPr>
        <w:t>(</w:t>
      </w:r>
      <w:r w:rsidR="003F711C">
        <w:rPr>
          <w:rFonts w:ascii="Arial" w:hAnsi="Arial"/>
          <w:b/>
          <w:sz w:val="40"/>
          <w:szCs w:val="40"/>
        </w:rPr>
        <w:t>7:3</w:t>
      </w:r>
      <w:r w:rsidR="001321FB">
        <w:rPr>
          <w:rFonts w:ascii="Arial" w:hAnsi="Arial"/>
          <w:b/>
          <w:sz w:val="40"/>
          <w:szCs w:val="40"/>
        </w:rPr>
        <w:t>0</w:t>
      </w:r>
      <w:r>
        <w:rPr>
          <w:rFonts w:ascii="Arial" w:hAnsi="Arial"/>
          <w:b/>
          <w:sz w:val="40"/>
          <w:szCs w:val="40"/>
        </w:rPr>
        <w:t xml:space="preserve"> AM to</w:t>
      </w:r>
      <w:r w:rsidR="004B4F71">
        <w:rPr>
          <w:rFonts w:ascii="Arial" w:hAnsi="Arial"/>
          <w:b/>
          <w:sz w:val="40"/>
          <w:szCs w:val="40"/>
        </w:rPr>
        <w:t xml:space="preserve"> 4:30pm)</w:t>
      </w:r>
    </w:p>
    <w:p w:rsidR="00C130A2" w:rsidRDefault="00C130A2" w:rsidP="00F33303">
      <w:pPr>
        <w:tabs>
          <w:tab w:val="left" w:pos="-1440"/>
        </w:tabs>
        <w:spacing w:line="230" w:lineRule="auto"/>
        <w:jc w:val="center"/>
        <w:rPr>
          <w:rFonts w:ascii="Arial" w:hAnsi="Arial"/>
          <w:b/>
          <w:sz w:val="36"/>
          <w:szCs w:val="36"/>
        </w:rPr>
      </w:pPr>
    </w:p>
    <w:p w:rsidR="00C130A2" w:rsidRPr="00C130A2" w:rsidRDefault="00C130A2" w:rsidP="00C130A2">
      <w:pPr>
        <w:spacing w:line="230" w:lineRule="auto"/>
        <w:jc w:val="center"/>
        <w:rPr>
          <w:rFonts w:ascii="Arial" w:hAnsi="Arial"/>
          <w:b/>
          <w:sz w:val="40"/>
          <w:u w:val="single"/>
        </w:rPr>
      </w:pPr>
      <w:r w:rsidRPr="00C130A2">
        <w:rPr>
          <w:rFonts w:ascii="Arial" w:hAnsi="Arial"/>
          <w:b/>
          <w:sz w:val="36"/>
        </w:rPr>
        <w:t>*</w:t>
      </w:r>
      <w:r w:rsidRPr="00C130A2">
        <w:rPr>
          <w:rFonts w:ascii="Arial" w:hAnsi="Arial"/>
          <w:b/>
          <w:sz w:val="40"/>
          <w:u w:val="single"/>
        </w:rPr>
        <w:t>Attendance Requirement:*</w:t>
      </w:r>
    </w:p>
    <w:p w:rsidR="00C130A2" w:rsidRPr="00C130A2" w:rsidRDefault="00C130A2" w:rsidP="00C130A2">
      <w:pPr>
        <w:spacing w:line="230" w:lineRule="auto"/>
        <w:jc w:val="center"/>
        <w:rPr>
          <w:rFonts w:ascii="Arial" w:hAnsi="Arial"/>
          <w:b/>
          <w:sz w:val="40"/>
        </w:rPr>
      </w:pPr>
      <w:r w:rsidRPr="00C130A2">
        <w:rPr>
          <w:rFonts w:ascii="Arial" w:hAnsi="Arial"/>
          <w:b/>
          <w:sz w:val="40"/>
          <w:u w:val="single"/>
        </w:rPr>
        <w:t>Must</w:t>
      </w:r>
      <w:r w:rsidRPr="00C130A2">
        <w:rPr>
          <w:rFonts w:ascii="Arial" w:hAnsi="Arial"/>
          <w:b/>
          <w:sz w:val="40"/>
        </w:rPr>
        <w:t xml:space="preserve"> Be Able to Obtain a 100% Attendance for All Scheduled Hours.</w:t>
      </w:r>
    </w:p>
    <w:p w:rsidR="00542701" w:rsidRDefault="004B4F71" w:rsidP="005701A2">
      <w:pPr>
        <w:tabs>
          <w:tab w:val="left" w:pos="-1440"/>
        </w:tabs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The company will not pay relocation expenses.</w:t>
      </w:r>
    </w:p>
    <w:p w:rsidR="005701A2" w:rsidRPr="00B66C3A" w:rsidRDefault="005701A2" w:rsidP="005701A2">
      <w:pPr>
        <w:tabs>
          <w:tab w:val="left" w:pos="-1440"/>
        </w:tabs>
        <w:spacing w:line="230" w:lineRule="auto"/>
        <w:rPr>
          <w:rFonts w:ascii="Arial" w:hAnsi="Arial"/>
          <w:b/>
          <w:sz w:val="40"/>
          <w:szCs w:val="40"/>
        </w:rPr>
      </w:pPr>
    </w:p>
    <w:p w:rsidR="0069489B" w:rsidRPr="00651DF5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  <w:u w:val="single"/>
        </w:rPr>
      </w:pPr>
      <w:r w:rsidRPr="00651DF5">
        <w:rPr>
          <w:rFonts w:ascii="Arial" w:hAnsi="Arial"/>
          <w:b/>
          <w:sz w:val="40"/>
          <w:szCs w:val="40"/>
          <w:u w:val="single"/>
        </w:rPr>
        <w:t>Essential Position Functions:</w:t>
      </w:r>
    </w:p>
    <w:p w:rsidR="00C130A2" w:rsidRPr="00C130A2" w:rsidRDefault="00C130A2" w:rsidP="00C130A2">
      <w:pPr>
        <w:spacing w:line="230" w:lineRule="auto"/>
        <w:ind w:left="720" w:hanging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(Other duties may be assigned)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Greet customers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2.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Provide customer assistance</w:t>
      </w:r>
      <w:r w:rsidRPr="001321FB">
        <w:rPr>
          <w:rFonts w:ascii="Arial" w:hAnsi="Arial"/>
          <w:b/>
          <w:sz w:val="40"/>
          <w:szCs w:val="40"/>
        </w:rPr>
        <w:t xml:space="preserve"> in product selection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3.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Be knowledgeable of promotional offerings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F91061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="00F91061">
        <w:rPr>
          <w:rFonts w:ascii="Arial" w:hAnsi="Arial"/>
          <w:b/>
          <w:sz w:val="40"/>
          <w:szCs w:val="40"/>
        </w:rPr>
        <w:t>Use a Point of Sale System to r</w:t>
      </w:r>
      <w:r w:rsidRPr="001321FB">
        <w:rPr>
          <w:rFonts w:ascii="Arial" w:hAnsi="Arial"/>
          <w:b/>
          <w:sz w:val="40"/>
          <w:szCs w:val="40"/>
        </w:rPr>
        <w:t xml:space="preserve">ing up </w:t>
      </w:r>
      <w:proofErr w:type="gramStart"/>
      <w:r w:rsidRPr="001321FB">
        <w:rPr>
          <w:rFonts w:ascii="Arial" w:hAnsi="Arial"/>
          <w:b/>
          <w:sz w:val="40"/>
          <w:szCs w:val="40"/>
        </w:rPr>
        <w:t xml:space="preserve">purchases </w:t>
      </w:r>
      <w:r w:rsidR="00F91061">
        <w:rPr>
          <w:rFonts w:ascii="Arial" w:hAnsi="Arial"/>
          <w:b/>
          <w:sz w:val="40"/>
          <w:szCs w:val="40"/>
        </w:rPr>
        <w:t xml:space="preserve"> </w:t>
      </w:r>
      <w:r w:rsidRPr="001321FB">
        <w:rPr>
          <w:rFonts w:ascii="Arial" w:hAnsi="Arial"/>
          <w:b/>
          <w:sz w:val="40"/>
          <w:szCs w:val="40"/>
        </w:rPr>
        <w:t>and</w:t>
      </w:r>
      <w:proofErr w:type="gramEnd"/>
      <w:r w:rsidRPr="001321FB">
        <w:rPr>
          <w:rFonts w:ascii="Arial" w:hAnsi="Arial"/>
          <w:b/>
          <w:sz w:val="40"/>
          <w:szCs w:val="40"/>
        </w:rPr>
        <w:t xml:space="preserve"> make accurate transactions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Bag purchases and provide receipts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6.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Accept/Handle</w:t>
      </w:r>
      <w:r w:rsidRPr="001321FB">
        <w:rPr>
          <w:rFonts w:ascii="Arial" w:hAnsi="Arial"/>
          <w:b/>
          <w:sz w:val="40"/>
          <w:szCs w:val="40"/>
        </w:rPr>
        <w:t xml:space="preserve"> orders and/or special order requests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7. </w:t>
      </w:r>
      <w:r>
        <w:rPr>
          <w:rFonts w:ascii="Arial" w:hAnsi="Arial"/>
          <w:b/>
          <w:sz w:val="40"/>
          <w:szCs w:val="40"/>
        </w:rPr>
        <w:tab/>
      </w:r>
      <w:r w:rsidR="0050228A">
        <w:rPr>
          <w:rFonts w:ascii="Arial" w:hAnsi="Arial"/>
          <w:b/>
          <w:sz w:val="40"/>
          <w:szCs w:val="40"/>
        </w:rPr>
        <w:t>Stock Shelves</w:t>
      </w:r>
      <w:r>
        <w:rPr>
          <w:rFonts w:ascii="Arial" w:hAnsi="Arial"/>
          <w:b/>
          <w:sz w:val="40"/>
          <w:szCs w:val="40"/>
        </w:rPr>
        <w:t>.</w:t>
      </w:r>
    </w:p>
    <w:p w:rsidR="00456312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8.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Maintain cleanliness of store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B66C3A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Pr="00651DF5" w:rsidRDefault="0069489B">
      <w:pPr>
        <w:spacing w:line="230" w:lineRule="auto"/>
        <w:ind w:left="720" w:hanging="720"/>
        <w:rPr>
          <w:rFonts w:ascii="Arial" w:hAnsi="Arial"/>
          <w:b/>
          <w:sz w:val="40"/>
          <w:szCs w:val="40"/>
          <w:u w:val="single"/>
        </w:rPr>
      </w:pPr>
      <w:r w:rsidRPr="00651DF5">
        <w:rPr>
          <w:rFonts w:ascii="Arial" w:hAnsi="Arial"/>
          <w:b/>
          <w:sz w:val="40"/>
          <w:szCs w:val="40"/>
          <w:u w:val="single"/>
        </w:rPr>
        <w:t>Qualifications: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1.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 xml:space="preserve">Must possess excellent communication and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customer service skills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2.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Possess basic math computation skills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3.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 xml:space="preserve">Must be proficient in keyboards, computers and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inventory equipment</w:t>
      </w:r>
      <w:r>
        <w:rPr>
          <w:rFonts w:ascii="Arial" w:hAnsi="Arial"/>
          <w:b/>
          <w:sz w:val="40"/>
          <w:szCs w:val="40"/>
        </w:rPr>
        <w:t>.</w:t>
      </w:r>
    </w:p>
    <w:p w:rsidR="001321FB" w:rsidRPr="001321FB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4.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Must operate a point-of-sales system.</w:t>
      </w:r>
    </w:p>
    <w:p w:rsidR="00CB224C" w:rsidRDefault="001321FB" w:rsidP="001321FB">
      <w:pPr>
        <w:spacing w:line="230" w:lineRule="auto"/>
        <w:rPr>
          <w:rFonts w:ascii="Arial" w:hAnsi="Arial"/>
          <w:b/>
          <w:sz w:val="40"/>
          <w:szCs w:val="40"/>
        </w:rPr>
      </w:pPr>
      <w:r w:rsidRPr="001321FB">
        <w:rPr>
          <w:rFonts w:ascii="Arial" w:hAnsi="Arial"/>
          <w:b/>
          <w:sz w:val="40"/>
          <w:szCs w:val="40"/>
        </w:rPr>
        <w:t xml:space="preserve">5. </w:t>
      </w:r>
      <w:r>
        <w:rPr>
          <w:rFonts w:ascii="Arial" w:hAnsi="Arial"/>
          <w:b/>
          <w:sz w:val="40"/>
          <w:szCs w:val="40"/>
        </w:rPr>
        <w:tab/>
      </w:r>
      <w:r w:rsidRPr="001321FB">
        <w:rPr>
          <w:rFonts w:ascii="Arial" w:hAnsi="Arial"/>
          <w:b/>
          <w:sz w:val="40"/>
          <w:szCs w:val="40"/>
        </w:rPr>
        <w:t>May routinely lift heavy objects up to 50 pounds</w:t>
      </w:r>
      <w:r>
        <w:rPr>
          <w:rFonts w:ascii="Arial" w:hAnsi="Arial"/>
          <w:b/>
          <w:sz w:val="40"/>
          <w:szCs w:val="40"/>
        </w:rPr>
        <w:t>.</w:t>
      </w:r>
    </w:p>
    <w:p w:rsidR="00000C18" w:rsidRDefault="00000C18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00C18" w:rsidRDefault="00000C18" w:rsidP="001321F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000C18" w:rsidRPr="00EF5F4B" w:rsidRDefault="00000C18" w:rsidP="00000C18">
      <w:pPr>
        <w:spacing w:line="230" w:lineRule="auto"/>
        <w:rPr>
          <w:rFonts w:ascii="Arial" w:hAnsi="Arial"/>
          <w:b/>
          <w:sz w:val="36"/>
          <w:szCs w:val="36"/>
          <w:u w:val="single"/>
        </w:rPr>
      </w:pPr>
      <w:r w:rsidRPr="00EF5F4B">
        <w:rPr>
          <w:rFonts w:ascii="Arial" w:hAnsi="Arial"/>
          <w:b/>
          <w:sz w:val="36"/>
          <w:szCs w:val="36"/>
          <w:u w:val="single"/>
        </w:rPr>
        <w:t>Some positions require qualified candidates to pass a background investigation at Blind Industries and Services of Maryland’s expense.</w:t>
      </w:r>
    </w:p>
    <w:p w:rsidR="00CB224C" w:rsidRDefault="00CB224C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000C18" w:rsidRPr="00B66C3A" w:rsidRDefault="00000C18">
      <w:pPr>
        <w:spacing w:line="230" w:lineRule="auto"/>
        <w:ind w:left="720" w:hanging="720"/>
        <w:rPr>
          <w:rFonts w:ascii="Arial" w:hAnsi="Arial"/>
          <w:b/>
          <w:sz w:val="40"/>
          <w:szCs w:val="40"/>
        </w:rPr>
      </w:pPr>
    </w:p>
    <w:p w:rsidR="0069489B" w:rsidRPr="00B66C3A" w:rsidRDefault="0069489B">
      <w:pPr>
        <w:pStyle w:val="BodyText"/>
        <w:rPr>
          <w:sz w:val="40"/>
          <w:szCs w:val="40"/>
        </w:rPr>
      </w:pPr>
      <w:r w:rsidRPr="00B66C3A">
        <w:rPr>
          <w:sz w:val="40"/>
          <w:szCs w:val="40"/>
        </w:rPr>
        <w:t>Candidates must complete the position bidding form, take it to their current manager and have him/her complete the recommendation section, then give the form to the hiring manager.</w:t>
      </w:r>
    </w:p>
    <w:p w:rsidR="0069489B" w:rsidRPr="00B66C3A" w:rsidRDefault="0069489B">
      <w:pPr>
        <w:spacing w:line="230" w:lineRule="auto"/>
        <w:rPr>
          <w:rFonts w:ascii="Arial" w:hAnsi="Arial"/>
          <w:b/>
          <w:sz w:val="40"/>
          <w:szCs w:val="40"/>
        </w:rPr>
      </w:pPr>
    </w:p>
    <w:p w:rsidR="0069489B" w:rsidRPr="00B66C3A" w:rsidRDefault="00EF5F4B">
      <w:pPr>
        <w:tabs>
          <w:tab w:val="center" w:pos="5355"/>
        </w:tabs>
        <w:spacing w:line="230" w:lineRule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 w:rsidR="0069489B" w:rsidRPr="00B66C3A">
        <w:rPr>
          <w:rFonts w:ascii="Arial" w:hAnsi="Arial"/>
          <w:b/>
          <w:sz w:val="40"/>
          <w:szCs w:val="40"/>
        </w:rPr>
        <w:t>E.E.O. M/F/D/V</w:t>
      </w:r>
    </w:p>
    <w:p w:rsidR="00542701" w:rsidRPr="00B66C3A" w:rsidRDefault="00542701" w:rsidP="00542701">
      <w:pPr>
        <w:tabs>
          <w:tab w:val="center" w:pos="5355"/>
        </w:tabs>
        <w:spacing w:line="230" w:lineRule="auto"/>
        <w:jc w:val="center"/>
        <w:rPr>
          <w:rFonts w:ascii="Arial" w:hAnsi="Arial"/>
          <w:b/>
          <w:sz w:val="40"/>
          <w:szCs w:val="40"/>
        </w:rPr>
      </w:pPr>
      <w:r w:rsidRPr="00B66C3A">
        <w:rPr>
          <w:rFonts w:ascii="Arial" w:hAnsi="Arial"/>
          <w:b/>
          <w:sz w:val="40"/>
          <w:szCs w:val="40"/>
        </w:rPr>
        <w:t>www.bism.org</w:t>
      </w:r>
    </w:p>
    <w:p w:rsidR="0069489B" w:rsidRPr="00B66C3A" w:rsidRDefault="0069489B" w:rsidP="00570229">
      <w:pPr>
        <w:tabs>
          <w:tab w:val="center" w:pos="5355"/>
        </w:tabs>
        <w:spacing w:line="230" w:lineRule="auto"/>
        <w:rPr>
          <w:sz w:val="40"/>
          <w:szCs w:val="40"/>
        </w:rPr>
      </w:pPr>
      <w:r w:rsidRPr="00B66C3A">
        <w:rPr>
          <w:sz w:val="40"/>
          <w:szCs w:val="40"/>
        </w:rPr>
        <w:tab/>
      </w:r>
    </w:p>
    <w:sectPr w:rsidR="0069489B" w:rsidRPr="00B66C3A" w:rsidSect="0069663A">
      <w:endnotePr>
        <w:numFmt w:val="decimal"/>
      </w:endnotePr>
      <w:type w:val="continuous"/>
      <w:pgSz w:w="12240" w:h="15840"/>
      <w:pgMar w:top="1152" w:right="720" w:bottom="720" w:left="810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 %1."/>
      <w:lvlJc w:val="left"/>
      <w:pPr>
        <w:tabs>
          <w:tab w:val="num" w:pos="720"/>
        </w:tabs>
      </w:pPr>
      <w:rPr>
        <w:rFonts w:ascii="Arial" w:hAnsi="Arial"/>
        <w:b/>
        <w:sz w:val="48"/>
      </w:rPr>
    </w:lvl>
  </w:abstractNum>
  <w:abstractNum w:abstractNumId="1" w15:restartNumberingAfterBreak="0">
    <w:nsid w:val="058F5C42"/>
    <w:multiLevelType w:val="hybridMultilevel"/>
    <w:tmpl w:val="EFC0560C"/>
    <w:lvl w:ilvl="0" w:tplc="06FC640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45F63"/>
    <w:multiLevelType w:val="singleLevel"/>
    <w:tmpl w:val="36FE3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CB1350"/>
    <w:multiLevelType w:val="singleLevel"/>
    <w:tmpl w:val="39280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6A3789"/>
    <w:multiLevelType w:val="hybridMultilevel"/>
    <w:tmpl w:val="08C49468"/>
    <w:lvl w:ilvl="0" w:tplc="439C3D8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F4313"/>
    <w:multiLevelType w:val="hybridMultilevel"/>
    <w:tmpl w:val="F946A6BC"/>
    <w:lvl w:ilvl="0" w:tplc="E12003B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  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  %1."/>
        <w:lvlJc w:val="left"/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68"/>
    <w:rsid w:val="00000C18"/>
    <w:rsid w:val="00011BA2"/>
    <w:rsid w:val="00017301"/>
    <w:rsid w:val="0002482D"/>
    <w:rsid w:val="000543E7"/>
    <w:rsid w:val="000914E7"/>
    <w:rsid w:val="000B5076"/>
    <w:rsid w:val="0010304B"/>
    <w:rsid w:val="00115E60"/>
    <w:rsid w:val="001321FB"/>
    <w:rsid w:val="00171230"/>
    <w:rsid w:val="001A2D7E"/>
    <w:rsid w:val="001E625B"/>
    <w:rsid w:val="00203C1D"/>
    <w:rsid w:val="002642AA"/>
    <w:rsid w:val="0028764B"/>
    <w:rsid w:val="00295718"/>
    <w:rsid w:val="002B264D"/>
    <w:rsid w:val="0036171A"/>
    <w:rsid w:val="003D2332"/>
    <w:rsid w:val="003F711C"/>
    <w:rsid w:val="00427A98"/>
    <w:rsid w:val="004427FA"/>
    <w:rsid w:val="00456312"/>
    <w:rsid w:val="004776A3"/>
    <w:rsid w:val="00484AC9"/>
    <w:rsid w:val="004925DB"/>
    <w:rsid w:val="004B0AA1"/>
    <w:rsid w:val="004B4F71"/>
    <w:rsid w:val="004D5A68"/>
    <w:rsid w:val="004E1445"/>
    <w:rsid w:val="004E63C9"/>
    <w:rsid w:val="0050228A"/>
    <w:rsid w:val="00542701"/>
    <w:rsid w:val="005701A2"/>
    <w:rsid w:val="00570229"/>
    <w:rsid w:val="005905D6"/>
    <w:rsid w:val="0063689A"/>
    <w:rsid w:val="00651DF5"/>
    <w:rsid w:val="00661DC4"/>
    <w:rsid w:val="00662DFF"/>
    <w:rsid w:val="0069489B"/>
    <w:rsid w:val="0069663A"/>
    <w:rsid w:val="00701FD4"/>
    <w:rsid w:val="00727C27"/>
    <w:rsid w:val="00754032"/>
    <w:rsid w:val="007B1EAB"/>
    <w:rsid w:val="008358A6"/>
    <w:rsid w:val="00887F65"/>
    <w:rsid w:val="008A7C4D"/>
    <w:rsid w:val="009020BE"/>
    <w:rsid w:val="009038E1"/>
    <w:rsid w:val="0093405C"/>
    <w:rsid w:val="009A51A5"/>
    <w:rsid w:val="00A656FF"/>
    <w:rsid w:val="00A83DE8"/>
    <w:rsid w:val="00AA70E6"/>
    <w:rsid w:val="00AB0C4B"/>
    <w:rsid w:val="00AB4DA8"/>
    <w:rsid w:val="00B10A5A"/>
    <w:rsid w:val="00B20CF4"/>
    <w:rsid w:val="00B548C8"/>
    <w:rsid w:val="00B66C3A"/>
    <w:rsid w:val="00B85977"/>
    <w:rsid w:val="00BA657E"/>
    <w:rsid w:val="00BD26E5"/>
    <w:rsid w:val="00C03D5D"/>
    <w:rsid w:val="00C130A2"/>
    <w:rsid w:val="00C23D27"/>
    <w:rsid w:val="00C52F14"/>
    <w:rsid w:val="00C67C51"/>
    <w:rsid w:val="00CB224C"/>
    <w:rsid w:val="00CE42C7"/>
    <w:rsid w:val="00D0741F"/>
    <w:rsid w:val="00D77787"/>
    <w:rsid w:val="00D9475F"/>
    <w:rsid w:val="00DA0054"/>
    <w:rsid w:val="00DB093F"/>
    <w:rsid w:val="00DB2506"/>
    <w:rsid w:val="00E6109D"/>
    <w:rsid w:val="00E668EA"/>
    <w:rsid w:val="00E94B15"/>
    <w:rsid w:val="00EC07CC"/>
    <w:rsid w:val="00EC3124"/>
    <w:rsid w:val="00EF5F4B"/>
    <w:rsid w:val="00F3008A"/>
    <w:rsid w:val="00F33303"/>
    <w:rsid w:val="00F8209D"/>
    <w:rsid w:val="00F91061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E13B7E-3638-45A7-A1A7-AB9FA0E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6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63A"/>
  </w:style>
  <w:style w:type="paragraph" w:customStyle="1" w:styleId="Quick1">
    <w:name w:val="Quick 1."/>
    <w:basedOn w:val="Normal"/>
    <w:rsid w:val="0069663A"/>
    <w:pPr>
      <w:numPr>
        <w:numId w:val="3"/>
      </w:numPr>
      <w:ind w:left="720" w:hanging="720"/>
    </w:pPr>
  </w:style>
  <w:style w:type="paragraph" w:styleId="BodyText">
    <w:name w:val="Body Text"/>
    <w:basedOn w:val="Normal"/>
    <w:rsid w:val="0069663A"/>
    <w:pPr>
      <w:spacing w:line="230" w:lineRule="auto"/>
    </w:pPr>
    <w:rPr>
      <w:rFonts w:ascii="Arial" w:hAnsi="Arial"/>
      <w:b/>
      <w:sz w:val="44"/>
    </w:rPr>
  </w:style>
  <w:style w:type="paragraph" w:styleId="BodyTextIndent">
    <w:name w:val="Body Text Indent"/>
    <w:basedOn w:val="Normal"/>
    <w:rsid w:val="0069663A"/>
    <w:pPr>
      <w:tabs>
        <w:tab w:val="left" w:pos="-1440"/>
      </w:tabs>
      <w:spacing w:line="230" w:lineRule="auto"/>
      <w:ind w:left="720" w:hanging="720"/>
    </w:pPr>
    <w:rPr>
      <w:rFonts w:ascii="Arial" w:hAnsi="Arial"/>
      <w:b/>
      <w:sz w:val="44"/>
    </w:rPr>
  </w:style>
  <w:style w:type="paragraph" w:styleId="Title">
    <w:name w:val="Title"/>
    <w:basedOn w:val="Normal"/>
    <w:qFormat/>
    <w:rsid w:val="0069663A"/>
    <w:pPr>
      <w:spacing w:line="230" w:lineRule="auto"/>
      <w:jc w:val="center"/>
    </w:pPr>
    <w:rPr>
      <w:rFonts w:ascii="Arial" w:hAnsi="Arial"/>
      <w:b/>
      <w:sz w:val="44"/>
    </w:rPr>
  </w:style>
  <w:style w:type="paragraph" w:styleId="BalloonText">
    <w:name w:val="Balloon Text"/>
    <w:basedOn w:val="Normal"/>
    <w:semiHidden/>
    <w:rsid w:val="004427FA"/>
    <w:rPr>
      <w:rFonts w:ascii="Tahoma" w:hAnsi="Tahoma" w:cs="Tahoma"/>
      <w:sz w:val="16"/>
      <w:szCs w:val="16"/>
    </w:rPr>
  </w:style>
  <w:style w:type="character" w:styleId="Hyperlink">
    <w:name w:val="Hyperlink"/>
    <w:rsid w:val="00DB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94BB-855F-4FB5-B58A-790D55D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POSTING</vt:lpstr>
    </vt:vector>
  </TitlesOfParts>
  <Company>Blind Industries</Company>
  <LinksUpToDate>false</LinksUpToDate>
  <CharactersWithSpaces>1636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mailto:lnicol@bism.org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POSTING</dc:title>
  <dc:creator>Ken Barnett</dc:creator>
  <cp:lastModifiedBy>Terri Sculla</cp:lastModifiedBy>
  <cp:revision>2</cp:revision>
  <cp:lastPrinted>2011-04-29T12:04:00Z</cp:lastPrinted>
  <dcterms:created xsi:type="dcterms:W3CDTF">2018-05-21T17:49:00Z</dcterms:created>
  <dcterms:modified xsi:type="dcterms:W3CDTF">2018-05-21T17:49:00Z</dcterms:modified>
</cp:coreProperties>
</file>